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70166842"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1515D3">
        <w:rPr>
          <w:rFonts w:ascii="ＭＳ 明朝" w:eastAsia="ＭＳ 明朝" w:hAnsi="ＭＳ 明朝" w:hint="eastAsia"/>
          <w:sz w:val="22"/>
          <w:u w:val="single"/>
        </w:rPr>
        <w:t>令和</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6BEF268"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1515D3">
        <w:rPr>
          <w:rFonts w:ascii="ARペン楷書体L" w:eastAsia="ARペン楷書体L" w:hAnsi="ARペン楷書体L" w:hint="eastAsia"/>
          <w:sz w:val="22"/>
          <w:u w:val="single"/>
        </w:rPr>
        <w:t>令和</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3EF29FA" w:rsidR="00FE769B" w:rsidRPr="006E089F" w:rsidRDefault="00FE769B" w:rsidP="00FE769B">
      <w:pPr>
        <w:spacing w:afterLines="25" w:after="84" w:line="240" w:lineRule="exact"/>
        <w:rPr>
          <w:rFonts w:ascii="ＭＳ 明朝" w:eastAsia="ＭＳ 明朝" w:hAnsi="ＭＳ 明朝"/>
          <w:sz w:val="22"/>
        </w:rPr>
      </w:pPr>
      <w:r w:rsidRPr="001515D3">
        <w:rPr>
          <w:rFonts w:ascii="ＭＳ 明朝" w:eastAsia="ＭＳ 明朝" w:hAnsi="ＭＳ 明朝" w:hint="eastAsia"/>
          <w:sz w:val="22"/>
        </w:rPr>
        <w:t xml:space="preserve">　</w:t>
      </w:r>
      <w:r w:rsidR="001515D3" w:rsidRPr="001515D3">
        <w:rPr>
          <w:rFonts w:ascii="ＭＳ 明朝" w:eastAsia="ＭＳ 明朝" w:hAnsi="ＭＳ 明朝" w:hint="eastAsia"/>
          <w:sz w:val="22"/>
        </w:rPr>
        <w:t>おいらせ町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31A8A09"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E96AC5">
        <w:rPr>
          <w:rFonts w:ascii="ＭＳ 明朝" w:eastAsia="ＭＳ 明朝" w:hAnsi="ＭＳ 明朝" w:hint="eastAsia"/>
          <w:b/>
          <w:color w:val="FF0000"/>
          <w:sz w:val="28"/>
          <w:u w:val="single"/>
        </w:rPr>
        <w:t>参</w:t>
      </w:r>
      <w:r w:rsidR="00341FD6" w:rsidRPr="00341FD6">
        <w:rPr>
          <w:rFonts w:ascii="ＭＳ 明朝" w:eastAsia="ＭＳ 明朝" w:hAnsi="ＭＳ 明朝" w:hint="eastAsia"/>
          <w:b/>
          <w:color w:val="FF0000"/>
          <w:sz w:val="28"/>
          <w:u w:val="single"/>
        </w:rPr>
        <w:t>議院議員</w:t>
      </w:r>
      <w:r w:rsidR="00E96AC5">
        <w:rPr>
          <w:rFonts w:ascii="ＭＳ 明朝" w:eastAsia="ＭＳ 明朝" w:hAnsi="ＭＳ 明朝" w:hint="eastAsia"/>
          <w:b/>
          <w:color w:val="FF0000"/>
          <w:sz w:val="28"/>
          <w:u w:val="single"/>
        </w:rPr>
        <w:t>通常</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1A3CE87D">
                <wp:simplePos x="0" y="0"/>
                <wp:positionH relativeFrom="column">
                  <wp:posOffset>1482304</wp:posOffset>
                </wp:positionH>
                <wp:positionV relativeFrom="paragraph">
                  <wp:posOffset>195390</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B26DB" id="楕円 4" o:spid="_x0000_s1026" style="position:absolute;left:0;text-align:left;margin-left:116.7pt;margin-top:15.4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" filled="f" strokecolor="red" strokeweight="1.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CE97A41"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341FD6" w:rsidRPr="00341FD6">
        <w:rPr>
          <w:rFonts w:ascii="ＭＳ 明朝" w:eastAsia="ＭＳ 明朝" w:hAnsi="ＭＳ 明朝" w:hint="eastAsia"/>
          <w:b/>
          <w:color w:val="FF0000"/>
          <w:sz w:val="22"/>
          <w:u w:val="single"/>
        </w:rPr>
        <w:t>おいらせ</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341FD6" w:rsidRDefault="00E02474" w:rsidP="00E02474">
            <w:pPr>
              <w:spacing w:line="240" w:lineRule="exact"/>
              <w:rPr>
                <w:rFonts w:ascii="ＭＳ 明朝" w:eastAsia="ＭＳ 明朝" w:hAnsi="ＭＳ 明朝"/>
                <w:b/>
                <w:color w:val="FF0000"/>
                <w:sz w:val="22"/>
              </w:rPr>
            </w:pPr>
            <w:r w:rsidRPr="00341FD6">
              <w:rPr>
                <w:rFonts w:ascii="ARペン楷書体L" w:eastAsia="ARペン楷書体L" w:hAnsi="ARペン楷書体L" w:hint="eastAsia"/>
                <w:b/>
                <w:color w:val="FF0000"/>
                <w:sz w:val="22"/>
              </w:rPr>
              <w:t>センキョ　タロウ</w:t>
            </w:r>
            <w:bookmarkStart w:id="0" w:name="_GoBack"/>
            <w:bookmarkEnd w:id="0"/>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341FD6" w:rsidRDefault="00986EE5" w:rsidP="00753670">
            <w:pPr>
              <w:spacing w:line="400" w:lineRule="exact"/>
              <w:rPr>
                <w:rFonts w:ascii="ＭＳ 明朝" w:eastAsia="ＭＳ 明朝" w:hAnsi="ＭＳ 明朝"/>
                <w:b/>
                <w:color w:val="FF0000"/>
                <w:sz w:val="22"/>
              </w:rPr>
            </w:pPr>
            <w:r w:rsidRPr="00341FD6">
              <w:rPr>
                <w:rFonts w:ascii="ＭＳ 明朝" w:eastAsia="ＭＳ 明朝" w:hAnsi="ＭＳ 明朝"/>
                <w:b/>
                <w:noProof/>
                <w:color w:val="FF0000"/>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341FD6">
              <w:rPr>
                <w:rFonts w:ascii="ARペン楷書体L" w:eastAsia="ARペン楷書体L" w:hAnsi="ARペン楷書体L" w:hint="eastAsia"/>
                <w:b/>
                <w:color w:val="FF0000"/>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341FD6" w:rsidRDefault="00E02474" w:rsidP="00E02474">
            <w:pPr>
              <w:spacing w:line="240" w:lineRule="exact"/>
              <w:rPr>
                <w:rFonts w:ascii="ＭＳ 明朝" w:eastAsia="ＭＳ 明朝" w:hAnsi="ＭＳ 明朝"/>
                <w:b/>
                <w:color w:val="FF0000"/>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341FD6">
              <w:rPr>
                <w:rFonts w:ascii="ARペン楷書体L" w:eastAsia="ARペン楷書体L" w:hAnsi="ARペン楷書体L" w:hint="eastAsia"/>
                <w:b/>
                <w:color w:val="FF0000"/>
                <w:sz w:val="22"/>
              </w:rPr>
              <w:t>１００</w:t>
            </w:r>
            <w:r w:rsidR="001250DA" w:rsidRPr="00341FD6">
              <w:rPr>
                <w:rFonts w:ascii="ARペン楷書体L" w:eastAsia="ARペン楷書体L" w:hAnsi="ARペン楷書体L" w:hint="eastAsia"/>
                <w:b/>
                <w:color w:val="FF0000"/>
                <w:sz w:val="22"/>
              </w:rPr>
              <w:t xml:space="preserve"> </w:t>
            </w:r>
            <w:r w:rsidRPr="00341FD6">
              <w:rPr>
                <w:rFonts w:ascii="ＭＳ 明朝" w:eastAsia="ＭＳ 明朝" w:hAnsi="ＭＳ 明朝" w:hint="eastAsia"/>
                <w:b/>
                <w:color w:val="FF0000"/>
                <w:sz w:val="22"/>
              </w:rPr>
              <w:t>－</w:t>
            </w:r>
            <w:r w:rsidR="001250DA" w:rsidRPr="00341FD6">
              <w:rPr>
                <w:rFonts w:ascii="ＭＳ 明朝" w:eastAsia="ＭＳ 明朝" w:hAnsi="ＭＳ 明朝" w:hint="eastAsia"/>
                <w:b/>
                <w:color w:val="FF0000"/>
                <w:sz w:val="22"/>
              </w:rPr>
              <w:t xml:space="preserve"> </w:t>
            </w:r>
            <w:r w:rsidRPr="00341FD6">
              <w:rPr>
                <w:rFonts w:ascii="ARペン楷書体L" w:eastAsia="ARペン楷書体L" w:hAnsi="ARペン楷書体L" w:hint="eastAsia"/>
                <w:b/>
                <w:color w:val="FF0000"/>
                <w:sz w:val="22"/>
              </w:rPr>
              <w:t>８９２６</w:t>
            </w:r>
            <w:r w:rsidR="001250DA" w:rsidRPr="00341FD6">
              <w:rPr>
                <w:rFonts w:ascii="ARペン楷書体L" w:eastAsia="ARペン楷書体L" w:hAnsi="ARペン楷書体L" w:hint="eastAsia"/>
                <w:b/>
                <w:color w:val="FF0000"/>
                <w:sz w:val="22"/>
              </w:rPr>
              <w:t xml:space="preserve"> </w:t>
            </w:r>
          </w:p>
          <w:p w14:paraId="6AAE404D" w14:textId="1039D48D" w:rsidR="00E02474" w:rsidRPr="006E089F" w:rsidRDefault="00341FD6" w:rsidP="00341FD6">
            <w:pPr>
              <w:spacing w:beforeLines="25" w:before="84" w:line="240" w:lineRule="exact"/>
              <w:rPr>
                <w:rFonts w:ascii="ＭＳ 明朝" w:eastAsia="ＭＳ 明朝" w:hAnsi="ＭＳ 明朝"/>
                <w:sz w:val="22"/>
              </w:rPr>
            </w:pPr>
            <w:r w:rsidRPr="00341FD6">
              <w:rPr>
                <w:rFonts w:ascii="ARペン楷書体L" w:eastAsia="ARペン楷書体L" w:hAnsi="ARペン楷書体L" w:hint="eastAsia"/>
                <w:b/>
                <w:color w:val="FF0000"/>
                <w:sz w:val="28"/>
              </w:rPr>
              <w:t>青森県上北郡おいらせ町●番地●</w:t>
            </w:r>
            <w:r w:rsidR="00C70E28" w:rsidRPr="00341FD6">
              <w:rPr>
                <w:rFonts w:ascii="ARペン楷書体L" w:eastAsia="ARペン楷書体L" w:hAnsi="ARペン楷書体L" w:hint="eastAsia"/>
                <w:b/>
                <w:color w:val="FF0000"/>
                <w:sz w:val="28"/>
              </w:rPr>
              <w:t xml:space="preserve">　</w:t>
            </w:r>
            <w:r w:rsidRPr="00341FD6">
              <w:rPr>
                <w:rFonts w:ascii="ARペン楷書体L" w:eastAsia="ARペン楷書体L" w:hAnsi="ARペン楷書体L" w:hint="eastAsia"/>
                <w:b/>
                <w:color w:val="FF0000"/>
                <w:sz w:val="28"/>
              </w:rPr>
              <w:t xml:space="preserve">　</w:t>
            </w:r>
            <w:r w:rsidR="00C70E28" w:rsidRPr="00341FD6">
              <w:rPr>
                <w:rFonts w:ascii="ARペン楷書体L" w:eastAsia="ARペン楷書体L" w:hAnsi="ARペン楷書体L" w:hint="eastAsia"/>
                <w:b/>
                <w:color w:val="FF0000"/>
                <w:sz w:val="28"/>
              </w:rPr>
              <w:t>●●マンション●号室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341FD6">
              <w:rPr>
                <w:rFonts w:ascii="ARペン楷書体L" w:eastAsia="ARペン楷書体L" w:hAnsi="ARペン楷書体L" w:hint="eastAsia"/>
                <w:b/>
                <w:color w:val="FF0000"/>
                <w:sz w:val="22"/>
              </w:rPr>
              <w:t>０９０</w:t>
            </w:r>
            <w:r w:rsidRPr="006E089F">
              <w:rPr>
                <w:rFonts w:ascii="ＭＳ 明朝" w:eastAsia="ＭＳ 明朝" w:hAnsi="ＭＳ 明朝" w:hint="eastAsia"/>
                <w:sz w:val="22"/>
              </w:rPr>
              <w:t xml:space="preserve">　　　（　　　</w:t>
            </w:r>
            <w:r w:rsidR="00740A57" w:rsidRPr="00341FD6">
              <w:rPr>
                <w:rFonts w:ascii="ARペン楷書体L" w:eastAsia="ARペン楷書体L" w:hAnsi="ARペン楷書体L" w:hint="eastAsia"/>
                <w:b/>
                <w:color w:val="FF0000"/>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41FD6">
              <w:rPr>
                <w:rFonts w:ascii="ＭＳ 明朝" w:eastAsia="ＭＳ 明朝" w:hAnsi="ＭＳ 明朝" w:hint="eastAsia"/>
                <w:b/>
                <w:color w:val="FF0000"/>
                <w:sz w:val="22"/>
              </w:rPr>
              <w:t>●●●●</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341FD6" w:rsidRDefault="00E02474" w:rsidP="00FE769B">
            <w:pPr>
              <w:spacing w:line="240" w:lineRule="exact"/>
              <w:ind w:leftChars="100" w:left="190"/>
              <w:rPr>
                <w:rFonts w:ascii="ＭＳ 明朝" w:eastAsia="ＭＳ 明朝" w:hAnsi="ＭＳ 明朝"/>
                <w:b/>
                <w:sz w:val="22"/>
              </w:rPr>
            </w:pPr>
            <w:r>
              <w:rPr>
                <w:rFonts w:ascii="ＭＳ 明朝" w:eastAsia="ＭＳ 明朝" w:hAnsi="ＭＳ 明朝" w:hint="eastAsia"/>
                <w:sz w:val="22"/>
              </w:rPr>
              <w:t xml:space="preserve">　　　　</w:t>
            </w:r>
            <w:r w:rsidRPr="00341FD6">
              <w:rPr>
                <w:rFonts w:ascii="ARペン楷書体L" w:eastAsia="ARペン楷書体L" w:hAnsi="ARペン楷書体L" w:hint="eastAsia"/>
                <w:b/>
                <w:color w:val="FF0000"/>
                <w:sz w:val="22"/>
              </w:rPr>
              <w:t>ａｂｃ１２３</w:t>
            </w:r>
            <w:r w:rsidRPr="00341FD6">
              <w:rPr>
                <w:rFonts w:ascii="ARペン楷書体L" w:eastAsia="ARペン楷書体L" w:hAnsi="ARペン楷書体L" w:hint="eastAsia"/>
                <w:b/>
                <w:color w:val="FF0000"/>
                <w:w w:val="50"/>
                <w:sz w:val="22"/>
              </w:rPr>
              <w:t xml:space="preserve"> </w:t>
            </w:r>
            <w:r w:rsidRPr="00341FD6">
              <w:rPr>
                <w:rFonts w:ascii="ARペン楷書体L" w:eastAsia="ARペン楷書体L" w:hAnsi="ARペン楷書体L" w:hint="eastAsia"/>
                <w:b/>
                <w:color w:val="FF0000"/>
                <w:sz w:val="22"/>
              </w:rPr>
              <w:t>＠</w:t>
            </w:r>
            <w:r w:rsidRPr="00341FD6">
              <w:rPr>
                <w:rFonts w:ascii="ARペン楷書体L" w:eastAsia="ARペン楷書体L" w:hAnsi="ARペン楷書体L" w:hint="eastAsia"/>
                <w:b/>
                <w:color w:val="FF0000"/>
                <w:w w:val="50"/>
                <w:sz w:val="22"/>
              </w:rPr>
              <w:t xml:space="preserve"> </w:t>
            </w:r>
            <w:r w:rsidRPr="00341FD6">
              <w:rPr>
                <w:rFonts w:ascii="ARペン楷書体L" w:eastAsia="ARペン楷書体L" w:hAnsi="ARペン楷書体L" w:hint="eastAsia"/>
                <w:b/>
                <w:color w:val="FF0000"/>
                <w:sz w:val="22"/>
              </w:rPr>
              <w:t>ｓａｍｐｌｅ.ｘｘ.ｊｐ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sidRPr="00341FD6">
              <w:rPr>
                <w:rFonts w:ascii="ＭＳ ゴシック" w:eastAsia="ＭＳ ゴシック" w:hAnsi="ＭＳ ゴシック" w:hint="eastAsia"/>
                <w:b/>
                <w:color w:val="FF0000"/>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Pr="00341FD6">
              <w:rPr>
                <w:rFonts w:ascii="ARペン楷書体L" w:eastAsia="ARペン楷書体L" w:hAnsi="ARペン楷書体L" w:hint="eastAsia"/>
                <w:b/>
                <w:color w:val="FF0000"/>
                <w:sz w:val="22"/>
              </w:rPr>
              <w:t>１００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Pr="00341FD6">
              <w:rPr>
                <w:rFonts w:ascii="ARペン楷書体L" w:eastAsia="ARペン楷書体L" w:hAnsi="ARペン楷書体L" w:hint="eastAsia"/>
                <w:b/>
                <w:color w:val="FF0000"/>
                <w:sz w:val="22"/>
              </w:rPr>
              <w:t xml:space="preserve">●●●● </w:t>
            </w:r>
          </w:p>
          <w:p w14:paraId="15BAB75A" w14:textId="1B7B8E1D" w:rsidR="005D216D" w:rsidRPr="006E089F" w:rsidRDefault="00341FD6" w:rsidP="00341FD6">
            <w:pPr>
              <w:spacing w:beforeLines="25" w:before="84" w:line="240" w:lineRule="exact"/>
              <w:rPr>
                <w:rFonts w:ascii="ＭＳ 明朝" w:eastAsia="ＭＳ 明朝" w:hAnsi="ＭＳ 明朝"/>
                <w:sz w:val="22"/>
              </w:rPr>
            </w:pPr>
            <w:r>
              <w:rPr>
                <w:rFonts w:ascii="ARペン楷書体L" w:eastAsia="ARペン楷書体L" w:hAnsi="ARペン楷書体L" w:hint="eastAsia"/>
                <w:color w:val="FF0000"/>
                <w:sz w:val="28"/>
              </w:rPr>
              <w:t>青森県●●市</w:t>
            </w:r>
            <w:r w:rsidR="005D216D" w:rsidRPr="00341FD6">
              <w:rPr>
                <w:rFonts w:ascii="ARペン楷書体L" w:eastAsia="ARペン楷書体L" w:hAnsi="ARペン楷書体L" w:hint="eastAsia"/>
                <w:color w:val="FF0000"/>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81" w:hangingChars="300" w:hanging="602"/>
              <w:jc w:val="left"/>
              <w:rPr>
                <w:rFonts w:ascii="ＭＳ 明朝" w:eastAsia="ＭＳ 明朝" w:hAnsi="ＭＳ 明朝"/>
                <w:sz w:val="22"/>
              </w:rPr>
            </w:pPr>
            <w:r w:rsidRPr="00341FD6">
              <w:rPr>
                <w:rFonts w:ascii="ＭＳ ゴシック" w:eastAsia="ＭＳ ゴシック" w:hAnsi="ＭＳ ゴシック" w:hint="eastAsia"/>
                <w:b/>
                <w:color w:val="FF0000"/>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sidRPr="00341FD6">
              <w:rPr>
                <w:rFonts w:ascii="ＭＳ ゴシック" w:eastAsia="ＭＳ ゴシック" w:hAnsi="ＭＳ ゴシック" w:hint="eastAsia"/>
                <w:b/>
                <w:color w:val="FF0000"/>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341FD6">
              <w:rPr>
                <w:rFonts w:ascii="ARペン楷書体L" w:eastAsia="ARペン楷書体L" w:hAnsi="ARペン楷書体L" w:hint="eastAsia"/>
                <w:b/>
                <w:color w:val="FF0000"/>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2030" w14:textId="77777777" w:rsidR="0052662F" w:rsidRDefault="0052662F" w:rsidP="0098041F">
      <w:r>
        <w:separator/>
      </w:r>
    </w:p>
  </w:endnote>
  <w:endnote w:type="continuationSeparator" w:id="0">
    <w:p w14:paraId="3FEEBEFF" w14:textId="77777777" w:rsidR="0052662F" w:rsidRDefault="0052662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5129" w14:textId="77777777" w:rsidR="0052662F" w:rsidRDefault="0052662F" w:rsidP="0098041F">
      <w:r>
        <w:separator/>
      </w:r>
    </w:p>
  </w:footnote>
  <w:footnote w:type="continuationSeparator" w:id="0">
    <w:p w14:paraId="5801C211" w14:textId="77777777" w:rsidR="0052662F" w:rsidRDefault="0052662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515D3"/>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1FD6"/>
    <w:rsid w:val="003431D3"/>
    <w:rsid w:val="00347BB6"/>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2662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16A53"/>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96AC5"/>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EA36-A0BE-4909-8BC0-1982D3CE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柏崎雄一</dc:creator>
  <cp:keywords/>
  <dc:description/>
  <cp:lastModifiedBy>袴田一仁</cp:lastModifiedBy>
  <cp:revision>140</cp:revision>
  <cp:lastPrinted>2021-09-17T04:21:00Z</cp:lastPrinted>
  <dcterms:created xsi:type="dcterms:W3CDTF">2021-05-26T02:09:00Z</dcterms:created>
  <dcterms:modified xsi:type="dcterms:W3CDTF">2022-06-08T02:04:00Z</dcterms:modified>
</cp:coreProperties>
</file>